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A0" w:rsidRPr="001C78BD" w:rsidRDefault="00ED2560" w:rsidP="008850BC">
      <w:pPr>
        <w:jc w:val="center"/>
        <w:rPr>
          <w:rFonts w:ascii="TH SarabunPSK" w:hAnsi="TH SarabunPSK" w:cs="TH SarabunPSK"/>
          <w:b/>
          <w:bCs/>
          <w:cs/>
        </w:rPr>
      </w:pPr>
      <w:r w:rsidRPr="001C78BD">
        <w:rPr>
          <w:rFonts w:ascii="TH SarabunPSK" w:hAnsi="TH SarabunPSK" w:cs="TH SarabunPSK"/>
          <w:b/>
          <w:bCs/>
          <w:cs/>
        </w:rPr>
        <w:t>ตารางแสดงราคาและคุณลักษณะเฉพาะของห้างร้านเพื่อใช้ในการประกอบการกำหนดราคากลาง</w:t>
      </w:r>
      <w:r w:rsidR="008850BC" w:rsidRPr="001C78BD"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                                  </w:t>
      </w:r>
      <w:r w:rsidRPr="001C78BD">
        <w:rPr>
          <w:rFonts w:ascii="TH SarabunPSK" w:hAnsi="TH SarabunPSK" w:cs="TH SarabunPSK"/>
          <w:b/>
          <w:bCs/>
          <w:cs/>
        </w:rPr>
        <w:t>จัดซื้อครุภัณฑ์ยานพาหนะและขนส่ง (รถขุดตีนตะขาบ)</w:t>
      </w:r>
      <w:r w:rsidR="00502152" w:rsidRPr="001C78BD">
        <w:rPr>
          <w:rFonts w:ascii="TH SarabunPSK" w:hAnsi="TH SarabunPSK" w:cs="TH SarabunPSK"/>
          <w:b/>
          <w:bCs/>
        </w:rPr>
        <w:t xml:space="preserve">  </w:t>
      </w:r>
      <w:r w:rsidR="00502152" w:rsidRPr="001C78BD">
        <w:rPr>
          <w:rFonts w:ascii="TH SarabunPSK" w:hAnsi="TH SarabunPSK" w:cs="TH SarabunPSK"/>
          <w:b/>
          <w:bCs/>
          <w:cs/>
        </w:rPr>
        <w:t>จำนวน 1 คัน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701"/>
        <w:gridCol w:w="1556"/>
        <w:gridCol w:w="1697"/>
        <w:gridCol w:w="2937"/>
        <w:gridCol w:w="1304"/>
        <w:gridCol w:w="2120"/>
        <w:gridCol w:w="1979"/>
        <w:gridCol w:w="1811"/>
        <w:gridCol w:w="1625"/>
      </w:tblGrid>
      <w:tr w:rsidR="00906B68" w:rsidRPr="009D73B8" w:rsidTr="002476E9">
        <w:trPr>
          <w:trHeight w:val="558"/>
        </w:trPr>
        <w:tc>
          <w:tcPr>
            <w:tcW w:w="701" w:type="dxa"/>
            <w:vMerge w:val="restart"/>
          </w:tcPr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556" w:type="dxa"/>
            <w:vMerge w:val="restart"/>
          </w:tcPr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06B68" w:rsidRPr="00EB09D6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บริษัท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ห้างร้าน</w:t>
            </w:r>
          </w:p>
        </w:tc>
        <w:tc>
          <w:tcPr>
            <w:tcW w:w="10037" w:type="dxa"/>
            <w:gridSpan w:val="5"/>
          </w:tcPr>
          <w:p w:rsidR="00906B68" w:rsidRPr="001C78BD" w:rsidRDefault="00906B6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06B68" w:rsidRPr="00C320B7" w:rsidRDefault="00906B68" w:rsidP="00A22A7C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320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คุณลักษณะเฉพาะ</w:t>
            </w:r>
            <w:r w:rsidRPr="00C320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ตามที่ </w:t>
            </w:r>
            <w:proofErr w:type="spellStart"/>
            <w:r w:rsidRPr="00C320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C320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.กำหนด</w:t>
            </w:r>
          </w:p>
        </w:tc>
        <w:tc>
          <w:tcPr>
            <w:tcW w:w="3436" w:type="dxa"/>
            <w:gridSpan w:val="2"/>
          </w:tcPr>
          <w:p w:rsidR="00906B68" w:rsidRDefault="00906B6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  <w:p w:rsidR="00906B68" w:rsidRPr="001C78BD" w:rsidRDefault="00906B6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906B68" w:rsidRDefault="00906B6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06B68" w:rsidRPr="001C78BD" w:rsidRDefault="00906B68" w:rsidP="0097439A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</w:tr>
      <w:tr w:rsidR="00C320B7" w:rsidRPr="009D73B8" w:rsidTr="00C320B7">
        <w:trPr>
          <w:trHeight w:val="2203"/>
        </w:trPr>
        <w:tc>
          <w:tcPr>
            <w:tcW w:w="701" w:type="dxa"/>
            <w:vMerge/>
          </w:tcPr>
          <w:p w:rsidR="009D73B8" w:rsidRPr="001C78BD" w:rsidRDefault="009D73B8" w:rsidP="00A22A7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6" w:type="dxa"/>
            <w:vMerge/>
          </w:tcPr>
          <w:p w:rsidR="009D73B8" w:rsidRPr="001C78BD" w:rsidRDefault="009D73B8" w:rsidP="00A22A7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7" w:type="dxa"/>
          </w:tcPr>
          <w:p w:rsidR="009D73B8" w:rsidRPr="00EB09D6" w:rsidRDefault="009D73B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ขนาดเครื่องยนต์</w:t>
            </w:r>
            <w:r w:rsidR="00A5478E" w:rsidRPr="00EB09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ขั้นต่ำ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 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59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แรงม้า</w:t>
            </w:r>
            <w:r w:rsidR="00FD436A"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FD436A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พร้อมอุปกรณ์ประกอบ</w:t>
            </w:r>
          </w:p>
        </w:tc>
        <w:tc>
          <w:tcPr>
            <w:tcW w:w="2937" w:type="dxa"/>
          </w:tcPr>
          <w:p w:rsidR="009D73B8" w:rsidRPr="00EB09D6" w:rsidRDefault="009D73B8" w:rsidP="004B09E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บุ้งกี้และความสามารถ    </w:t>
            </w:r>
            <w:r w:rsidR="008850BC"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  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-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ความจุบุ้งกี๋ 0.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26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ลบ.ม.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-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ระยะขุดไกล</w:t>
            </w:r>
            <w:r w:rsidR="00D6110F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ไม่น้อยกว่า</w:t>
            </w:r>
            <w:r w:rsidR="001C78BD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.00 เมตร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-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ระยะขุดลึก </w:t>
            </w:r>
            <w:r w:rsidR="001C78BD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ไม่น้อยกว่า 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4.00 เมตร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- ระยะขุดได้สูงสุด</w:t>
            </w:r>
            <w:r w:rsidR="00E54404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D6110F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ไม่น้อยกว่า</w:t>
            </w:r>
            <w:r w:rsidR="00415A4F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4B09EC" w:rsidRPr="00EB09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5.00 เมตร</w:t>
            </w:r>
          </w:p>
        </w:tc>
        <w:tc>
          <w:tcPr>
            <w:tcW w:w="1304" w:type="dxa"/>
          </w:tcPr>
          <w:p w:rsidR="009D73B8" w:rsidRPr="00EB09D6" w:rsidRDefault="009D73B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เครื่องยนต์</w:t>
            </w:r>
          </w:p>
          <w:p w:rsidR="00080C49" w:rsidRPr="00EB09D6" w:rsidRDefault="009D73B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เป็นเครื่องยนต์</w:t>
            </w:r>
          </w:p>
          <w:p w:rsidR="009D73B8" w:rsidRPr="00EB09D6" w:rsidRDefault="009D73B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ดีเซล</w:t>
            </w:r>
          </w:p>
        </w:tc>
        <w:tc>
          <w:tcPr>
            <w:tcW w:w="2120" w:type="dxa"/>
          </w:tcPr>
          <w:p w:rsidR="009D73B8" w:rsidRPr="00EB09D6" w:rsidRDefault="009D73B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ระบบขับเคลื่อน</w:t>
            </w:r>
          </w:p>
          <w:p w:rsidR="009D73B8" w:rsidRPr="00EB09D6" w:rsidRDefault="009D73B8" w:rsidP="007413C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เป็นระบบขับเคลื่อนแบบ</w:t>
            </w:r>
          </w:p>
          <w:p w:rsidR="009D73B8" w:rsidRPr="00EB09D6" w:rsidRDefault="009D73B8" w:rsidP="007413CE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Hydrostatic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หรือ 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Hydr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aul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ic</w:t>
            </w:r>
            <w:r w:rsidR="00080C49" w:rsidRPr="00EB09D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="00080C49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ตีนตะขาบแตะละข้าง สามารถขับเคลื่อนอิสระ</w:t>
            </w:r>
            <w:r w:rsidR="00EE5F5A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ได้</w:t>
            </w:r>
          </w:p>
        </w:tc>
        <w:tc>
          <w:tcPr>
            <w:tcW w:w="1979" w:type="dxa"/>
          </w:tcPr>
          <w:p w:rsidR="009D73B8" w:rsidRPr="00EB09D6" w:rsidRDefault="009D73B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ตีนตะขาบ</w:t>
            </w:r>
          </w:p>
          <w:p w:rsidR="00E03129" w:rsidRPr="00EB09D6" w:rsidRDefault="009D73B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ความกว้าง</w:t>
            </w:r>
            <w:r w:rsidR="00EE5F5A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ไม่น้อยกว่า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EE5F5A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0.45 เมตร</w:t>
            </w:r>
          </w:p>
          <w:p w:rsidR="009D73B8" w:rsidRPr="00EB09D6" w:rsidRDefault="009D73B8" w:rsidP="00A22A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ความยาว</w:t>
            </w:r>
            <w:r w:rsidR="00AC4356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ไม่น้อยกว่า</w:t>
            </w:r>
            <w:r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665D09" w:rsidRPr="00EB09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="00AC4356" w:rsidRPr="00EB09D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2.70 เมตร</w:t>
            </w:r>
          </w:p>
        </w:tc>
        <w:tc>
          <w:tcPr>
            <w:tcW w:w="1811" w:type="dxa"/>
          </w:tcPr>
          <w:p w:rsidR="00906B68" w:rsidRDefault="00906B68" w:rsidP="00906B6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ราคา</w:t>
            </w:r>
          </w:p>
          <w:p w:rsidR="0045617B" w:rsidRPr="001C78BD" w:rsidRDefault="00906B68" w:rsidP="00906B6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1625" w:type="dxa"/>
          </w:tcPr>
          <w:p w:rsidR="00906B68" w:rsidRDefault="00906B68" w:rsidP="00906B68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1C78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ราคา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กลาง</w:t>
            </w:r>
          </w:p>
          <w:p w:rsidR="009D73B8" w:rsidRPr="001C78BD" w:rsidRDefault="00906B68" w:rsidP="00906B6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B134F8" w:rsidRPr="009D73B8" w:rsidTr="00C320B7">
        <w:trPr>
          <w:trHeight w:val="2108"/>
        </w:trPr>
        <w:tc>
          <w:tcPr>
            <w:tcW w:w="701" w:type="dxa"/>
          </w:tcPr>
          <w:p w:rsidR="00B134F8" w:rsidRPr="001C78BD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556" w:type="dxa"/>
          </w:tcPr>
          <w:p w:rsidR="00B134F8" w:rsidRPr="00B718A0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บริษัท             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เมโทร</w:t>
            </w:r>
            <w:proofErr w:type="spellStart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แม</w:t>
            </w:r>
            <w:proofErr w:type="spellEnd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ซี</w:t>
            </w:r>
            <w:proofErr w:type="spellStart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นเนอ</w:t>
            </w:r>
            <w:proofErr w:type="spellEnd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รี จำกัด</w:t>
            </w:r>
          </w:p>
        </w:tc>
        <w:tc>
          <w:tcPr>
            <w:tcW w:w="1697" w:type="dxa"/>
          </w:tcPr>
          <w:p w:rsidR="00B134F8" w:rsidRPr="00B718A0" w:rsidRDefault="00B134F8" w:rsidP="001C78B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ขนาดเครื่องยนต์</w:t>
            </w:r>
            <w:r w:rsidRPr="00B718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ขั้นต่ำ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57.</w:t>
            </w:r>
            <w:r w:rsidRPr="00B718A0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แรงม้า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พร้อมอุปกรณ์ประกอบ</w:t>
            </w:r>
          </w:p>
        </w:tc>
        <w:tc>
          <w:tcPr>
            <w:tcW w:w="2937" w:type="dxa"/>
          </w:tcPr>
          <w:p w:rsidR="00B134F8" w:rsidRPr="00B718A0" w:rsidRDefault="00B134F8" w:rsidP="003A5F8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บุ้งกี้และความสามารถ    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                     </w:t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ความจุบุ้งกี๋ 0.</w:t>
            </w:r>
            <w:r w:rsidRPr="00B718A0">
              <w:rPr>
                <w:rFonts w:ascii="TH SarabunPSK" w:hAnsi="TH SarabunPSK" w:cs="TH SarabunPSK" w:hint="cs"/>
                <w:sz w:val="26"/>
                <w:szCs w:val="26"/>
                <w:cs/>
              </w:rPr>
              <w:t>33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ลบ.ม.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ระยะขุดไกล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718A0">
              <w:rPr>
                <w:rFonts w:ascii="TH SarabunPSK" w:hAnsi="TH SarabunPSK" w:cs="TH SarabunPSK" w:hint="cs"/>
                <w:sz w:val="26"/>
                <w:szCs w:val="26"/>
                <w:cs/>
              </w:rPr>
              <w:t>297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ระยะขุดลึก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4.</w:t>
            </w:r>
            <w:r w:rsidRPr="00B718A0">
              <w:rPr>
                <w:rFonts w:ascii="TH SarabunPSK" w:hAnsi="TH SarabunPSK" w:cs="TH SarabunPSK" w:hint="cs"/>
                <w:sz w:val="26"/>
                <w:szCs w:val="26"/>
                <w:cs/>
              </w:rPr>
              <w:t>107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- ระยะขุดได้สูงสุด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A5F82">
              <w:rPr>
                <w:rFonts w:ascii="TH SarabunPSK" w:hAnsi="TH SarabunPSK" w:cs="TH SarabunPSK" w:hint="cs"/>
                <w:sz w:val="26"/>
                <w:szCs w:val="26"/>
                <w:cs/>
              </w:rPr>
              <w:t>7.341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เมตร</w:t>
            </w:r>
          </w:p>
        </w:tc>
        <w:tc>
          <w:tcPr>
            <w:tcW w:w="1304" w:type="dxa"/>
          </w:tcPr>
          <w:p w:rsidR="00B134F8" w:rsidRPr="00B718A0" w:rsidRDefault="00B134F8" w:rsidP="001C78B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เครื่องยนต์</w:t>
            </w:r>
          </w:p>
          <w:p w:rsidR="00B134F8" w:rsidRPr="00B718A0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เป็นเครื่องยนต์</w:t>
            </w:r>
          </w:p>
          <w:p w:rsidR="00B134F8" w:rsidRPr="00B718A0" w:rsidRDefault="00B134F8" w:rsidP="001C78B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ดีเซล</w:t>
            </w:r>
          </w:p>
        </w:tc>
        <w:tc>
          <w:tcPr>
            <w:tcW w:w="2120" w:type="dxa"/>
          </w:tcPr>
          <w:p w:rsidR="007413CE" w:rsidRPr="001C78BD" w:rsidRDefault="007413CE" w:rsidP="007413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ระบบขับเคลื่อน</w:t>
            </w:r>
          </w:p>
          <w:p w:rsidR="007413CE" w:rsidRPr="001C78BD" w:rsidRDefault="007413CE" w:rsidP="007413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>เป็นระบบขับเคลื่อนแบบ</w:t>
            </w:r>
          </w:p>
          <w:p w:rsidR="00B134F8" w:rsidRDefault="007413CE" w:rsidP="007413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sz w:val="26"/>
                <w:szCs w:val="26"/>
              </w:rPr>
              <w:t xml:space="preserve">Hydrostatic </w:t>
            </w: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1C78BD">
              <w:rPr>
                <w:rFonts w:ascii="TH SarabunPSK" w:hAnsi="TH SarabunPSK" w:cs="TH SarabunPSK"/>
                <w:sz w:val="26"/>
                <w:szCs w:val="26"/>
              </w:rPr>
              <w:t xml:space="preserve">Hydraulic  </w:t>
            </w: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>ตีนตะขาบแตะละข้าง สามารถขับเคลื่อนอิสระได้</w:t>
            </w:r>
          </w:p>
          <w:p w:rsidR="007413CE" w:rsidRPr="007413CE" w:rsidRDefault="007413CE" w:rsidP="007413CE">
            <w:pPr>
              <w:jc w:val="center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1979" w:type="dxa"/>
          </w:tcPr>
          <w:p w:rsidR="00B134F8" w:rsidRPr="00B718A0" w:rsidRDefault="00B134F8" w:rsidP="001C78B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ตีนตะขาบ</w:t>
            </w:r>
          </w:p>
          <w:p w:rsidR="00B134F8" w:rsidRPr="00B718A0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ความกว้าง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0.45 เมตร 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ความยาว </w:t>
            </w:r>
            <w:r w:rsidR="003A5F82">
              <w:rPr>
                <w:rFonts w:ascii="TH SarabunPSK" w:hAnsi="TH SarabunPSK" w:cs="TH SarabunPSK"/>
                <w:sz w:val="26"/>
                <w:szCs w:val="26"/>
                <w:cs/>
              </w:rPr>
              <w:t>2.76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811" w:type="dxa"/>
          </w:tcPr>
          <w:p w:rsidR="007413CE" w:rsidRPr="007413CE" w:rsidRDefault="007413CE" w:rsidP="007413C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413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2,300,000.-</w:t>
            </w:r>
          </w:p>
          <w:p w:rsidR="00B134F8" w:rsidRPr="00B718A0" w:rsidRDefault="00B134F8" w:rsidP="001C78B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5" w:type="dxa"/>
            <w:vMerge w:val="restart"/>
          </w:tcPr>
          <w:p w:rsidR="00B134F8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34F8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34F8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34F8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34F8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34F8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34F8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34F8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34F8" w:rsidRDefault="00B134F8" w:rsidP="001C78B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34F8" w:rsidRPr="00C320B7" w:rsidRDefault="00B134F8" w:rsidP="001C78B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20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2,300,000.-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34F8" w:rsidRPr="009D73B8" w:rsidTr="00C320B7">
        <w:trPr>
          <w:trHeight w:val="2112"/>
        </w:trPr>
        <w:tc>
          <w:tcPr>
            <w:tcW w:w="701" w:type="dxa"/>
          </w:tcPr>
          <w:p w:rsidR="00B134F8" w:rsidRPr="001C78BD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556" w:type="dxa"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บริษัท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บางกอก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</w:t>
            </w:r>
            <w:proofErr w:type="spellStart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โคมัต</w:t>
            </w:r>
            <w:proofErr w:type="spellEnd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สุเซลล์ จำกัด</w:t>
            </w:r>
          </w:p>
        </w:tc>
        <w:tc>
          <w:tcPr>
            <w:tcW w:w="1697" w:type="dxa"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ขนาดเครื่องยนต์</w:t>
            </w:r>
            <w:r w:rsidRPr="00B718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ขั้นต่ำ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</w:t>
            </w:r>
            <w:r w:rsidR="00AB2B52">
              <w:rPr>
                <w:rFonts w:ascii="TH SarabunPSK" w:hAnsi="TH SarabunPSK" w:cs="TH SarabunPSK"/>
                <w:sz w:val="26"/>
                <w:szCs w:val="26"/>
                <w:cs/>
              </w:rPr>
              <w:t>68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แรงม้า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พร้อมอุปกรณ์ประกอบ</w:t>
            </w:r>
          </w:p>
        </w:tc>
        <w:tc>
          <w:tcPr>
            <w:tcW w:w="2937" w:type="dxa"/>
          </w:tcPr>
          <w:p w:rsidR="00B134F8" w:rsidRPr="00B718A0" w:rsidRDefault="00B134F8" w:rsidP="00702E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บุ้งกี้และความสามารถ    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                     </w:t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ความจุบุ้งกี๋ 0.</w:t>
            </w:r>
            <w:r w:rsidR="00702E9B"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ลบ.ม.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ระยะขุดไกล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702E9B">
              <w:rPr>
                <w:rFonts w:ascii="TH SarabunPSK" w:hAnsi="TH SarabunPSK" w:cs="TH SarabunPSK" w:hint="cs"/>
                <w:sz w:val="26"/>
                <w:szCs w:val="26"/>
                <w:cs/>
              </w:rPr>
              <w:t>360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ระยะขุดลึก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4.</w:t>
            </w:r>
            <w:r w:rsidR="00702E9B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- ระยะขุดได้สูงสุด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02E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7.150 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เมตร</w:t>
            </w:r>
          </w:p>
        </w:tc>
        <w:tc>
          <w:tcPr>
            <w:tcW w:w="1304" w:type="dxa"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เครื่องยนต์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เป็นเครื่องยนต์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ดีเซล</w:t>
            </w:r>
          </w:p>
        </w:tc>
        <w:tc>
          <w:tcPr>
            <w:tcW w:w="2120" w:type="dxa"/>
          </w:tcPr>
          <w:p w:rsidR="007413CE" w:rsidRPr="001C78BD" w:rsidRDefault="007413CE" w:rsidP="007413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ระบบขับเคลื่อน</w:t>
            </w:r>
          </w:p>
          <w:p w:rsidR="007413CE" w:rsidRPr="001C78BD" w:rsidRDefault="007413CE" w:rsidP="007413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>เป็นระบบขับเคลื่อนแบบ</w:t>
            </w:r>
          </w:p>
          <w:p w:rsidR="007413CE" w:rsidRPr="001C78BD" w:rsidRDefault="007413CE" w:rsidP="007413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sz w:val="26"/>
                <w:szCs w:val="26"/>
              </w:rPr>
              <w:t xml:space="preserve">Hydrostatic </w:t>
            </w: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1C78BD">
              <w:rPr>
                <w:rFonts w:ascii="TH SarabunPSK" w:hAnsi="TH SarabunPSK" w:cs="TH SarabunPSK"/>
                <w:sz w:val="26"/>
                <w:szCs w:val="26"/>
              </w:rPr>
              <w:t xml:space="preserve">Hydraulic  </w:t>
            </w: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>ตีนตะขาบแตะละข้าง สามารถขับเคลื่อนอิสระได้</w:t>
            </w:r>
          </w:p>
          <w:p w:rsidR="00B134F8" w:rsidRPr="007413CE" w:rsidRDefault="00B134F8" w:rsidP="00B718A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79" w:type="dxa"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ตีนตะขาบ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ความกว้าง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0.45 เมตร 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ความยาว </w:t>
            </w:r>
            <w:r w:rsidR="00917B28">
              <w:rPr>
                <w:rFonts w:ascii="TH SarabunPSK" w:hAnsi="TH SarabunPSK" w:cs="TH SarabunPSK"/>
                <w:sz w:val="26"/>
                <w:szCs w:val="26"/>
                <w:cs/>
              </w:rPr>
              <w:t>2.765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811" w:type="dxa"/>
          </w:tcPr>
          <w:p w:rsidR="007413CE" w:rsidRPr="007413CE" w:rsidRDefault="007413CE" w:rsidP="007413C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413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2,300,000.-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5" w:type="dxa"/>
            <w:vMerge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34F8" w:rsidRPr="009D73B8" w:rsidTr="00906B68">
        <w:tc>
          <w:tcPr>
            <w:tcW w:w="701" w:type="dxa"/>
          </w:tcPr>
          <w:p w:rsidR="00B134F8" w:rsidRPr="001C78BD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556" w:type="dxa"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บริษัท </w:t>
            </w:r>
            <w:proofErr w:type="spellStart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ลี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ดเวย์</w:t>
            </w:r>
            <w:proofErr w:type="spellEnd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เฮฟวี่</w:t>
            </w:r>
            <w:proofErr w:type="spellEnd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แมชชีนเนอร์</w:t>
            </w:r>
            <w:proofErr w:type="spellEnd"/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รี่  </w:t>
            </w:r>
          </w:p>
        </w:tc>
        <w:tc>
          <w:tcPr>
            <w:tcW w:w="1697" w:type="dxa"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ขนาดเครื่องยนต์</w:t>
            </w:r>
            <w:r w:rsidRPr="00B718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ขั้นต่ำ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55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แรงม้า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พร้อมอุปกรณ์ประกอบ</w:t>
            </w:r>
          </w:p>
        </w:tc>
        <w:tc>
          <w:tcPr>
            <w:tcW w:w="2937" w:type="dxa"/>
          </w:tcPr>
          <w:p w:rsidR="00B134F8" w:rsidRPr="00B718A0" w:rsidRDefault="00B134F8" w:rsidP="00742ED9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บุ้งกี้และความสามารถ    </w:t>
            </w: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                     </w:t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ความจุบุ้งกี๋ 0.</w:t>
            </w:r>
            <w:r w:rsidR="00F32827">
              <w:rPr>
                <w:rFonts w:ascii="TH SarabunPSK" w:hAnsi="TH SarabunPSK" w:cs="TH SarabunPSK" w:hint="cs"/>
                <w:sz w:val="26"/>
                <w:szCs w:val="26"/>
                <w:cs/>
              </w:rPr>
              <w:t>38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ลบ.ม.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ระยะขุดไกล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F32827">
              <w:rPr>
                <w:rFonts w:ascii="TH SarabunPSK" w:hAnsi="TH SarabunPSK" w:cs="TH SarabunPSK" w:hint="cs"/>
                <w:sz w:val="26"/>
                <w:szCs w:val="26"/>
                <w:cs/>
              </w:rPr>
              <w:t>460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718A0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ระยะขุดลึก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4.</w:t>
            </w:r>
            <w:r w:rsidR="00742ED9">
              <w:rPr>
                <w:rFonts w:ascii="TH SarabunPSK" w:hAnsi="TH SarabunPSK" w:cs="TH SarabunPSK" w:hint="cs"/>
                <w:sz w:val="26"/>
                <w:szCs w:val="26"/>
                <w:cs/>
              </w:rPr>
              <w:t>050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- ระยะขุดได้สูงสุด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42ED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6.950 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เมตร</w:t>
            </w:r>
          </w:p>
        </w:tc>
        <w:tc>
          <w:tcPr>
            <w:tcW w:w="1304" w:type="dxa"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เครื่องยนต์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เป็นเครื่องยนต์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>ดีเซล</w:t>
            </w:r>
          </w:p>
        </w:tc>
        <w:tc>
          <w:tcPr>
            <w:tcW w:w="2120" w:type="dxa"/>
          </w:tcPr>
          <w:p w:rsidR="007413CE" w:rsidRPr="001C78BD" w:rsidRDefault="007413CE" w:rsidP="007413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ระบบขับเคลื่อน</w:t>
            </w:r>
          </w:p>
          <w:p w:rsidR="007413CE" w:rsidRPr="001C78BD" w:rsidRDefault="007413CE" w:rsidP="007413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>เป็นระบบขับเคลื่อนแบบ</w:t>
            </w:r>
          </w:p>
          <w:p w:rsidR="007413CE" w:rsidRPr="001C78BD" w:rsidRDefault="007413CE" w:rsidP="007413C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C78BD">
              <w:rPr>
                <w:rFonts w:ascii="TH SarabunPSK" w:hAnsi="TH SarabunPSK" w:cs="TH SarabunPSK"/>
                <w:sz w:val="26"/>
                <w:szCs w:val="26"/>
              </w:rPr>
              <w:t xml:space="preserve">Hydrostatic </w:t>
            </w: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1C78BD">
              <w:rPr>
                <w:rFonts w:ascii="TH SarabunPSK" w:hAnsi="TH SarabunPSK" w:cs="TH SarabunPSK"/>
                <w:sz w:val="26"/>
                <w:szCs w:val="26"/>
              </w:rPr>
              <w:t xml:space="preserve">Hydraulic  </w:t>
            </w:r>
            <w:r w:rsidRPr="001C78BD">
              <w:rPr>
                <w:rFonts w:ascii="TH SarabunPSK" w:hAnsi="TH SarabunPSK" w:cs="TH SarabunPSK"/>
                <w:sz w:val="26"/>
                <w:szCs w:val="26"/>
                <w:cs/>
              </w:rPr>
              <w:t>ตีนตะขาบแตะละข้าง สามารถขับเคลื่อนอิสระได้</w:t>
            </w:r>
          </w:p>
          <w:p w:rsidR="00B134F8" w:rsidRPr="007413CE" w:rsidRDefault="00B134F8" w:rsidP="00B718A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79" w:type="dxa"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ตีนตะขาบ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ความกว้าง 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0.45 เมตร 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ความยาว </w:t>
            </w:r>
            <w:r w:rsidR="00313A9A">
              <w:rPr>
                <w:rFonts w:ascii="TH SarabunPSK" w:hAnsi="TH SarabunPSK" w:cs="TH SarabunPSK"/>
                <w:sz w:val="26"/>
                <w:szCs w:val="26"/>
                <w:cs/>
              </w:rPr>
              <w:t>2.845</w:t>
            </w:r>
            <w:r w:rsidRPr="00B718A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811" w:type="dxa"/>
          </w:tcPr>
          <w:p w:rsidR="007413CE" w:rsidRPr="007413CE" w:rsidRDefault="007413CE" w:rsidP="007413C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413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2,300,000.-</w:t>
            </w:r>
          </w:p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5" w:type="dxa"/>
            <w:vMerge/>
          </w:tcPr>
          <w:p w:rsidR="00B134F8" w:rsidRPr="00B718A0" w:rsidRDefault="00B134F8" w:rsidP="00B718A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D73B8" w:rsidRDefault="009D73B8">
      <w:pPr>
        <w:rPr>
          <w:b/>
          <w:bCs/>
        </w:rPr>
      </w:pPr>
    </w:p>
    <w:p w:rsidR="009D73B8" w:rsidRDefault="009D73B8">
      <w:pPr>
        <w:rPr>
          <w:b/>
          <w:bCs/>
        </w:rPr>
      </w:pPr>
    </w:p>
    <w:p w:rsidR="009D73B8" w:rsidRDefault="009D73B8">
      <w:pPr>
        <w:rPr>
          <w:b/>
          <w:bCs/>
        </w:rPr>
      </w:pPr>
    </w:p>
    <w:sectPr w:rsidR="009D73B8" w:rsidSect="001C78BD">
      <w:pgSz w:w="16838" w:h="11906" w:orient="landscape"/>
      <w:pgMar w:top="142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0"/>
    <w:rsid w:val="00080C49"/>
    <w:rsid w:val="001C78BD"/>
    <w:rsid w:val="001E6F77"/>
    <w:rsid w:val="00261F9B"/>
    <w:rsid w:val="00273DC0"/>
    <w:rsid w:val="002C374B"/>
    <w:rsid w:val="002F2CA0"/>
    <w:rsid w:val="00313A9A"/>
    <w:rsid w:val="00317910"/>
    <w:rsid w:val="003A5F82"/>
    <w:rsid w:val="003B390C"/>
    <w:rsid w:val="00415A4F"/>
    <w:rsid w:val="0045617B"/>
    <w:rsid w:val="004B09EC"/>
    <w:rsid w:val="00502152"/>
    <w:rsid w:val="00592CB2"/>
    <w:rsid w:val="006432BB"/>
    <w:rsid w:val="00665D09"/>
    <w:rsid w:val="006A395C"/>
    <w:rsid w:val="006D623A"/>
    <w:rsid w:val="006F6F60"/>
    <w:rsid w:val="00702E9B"/>
    <w:rsid w:val="007413CE"/>
    <w:rsid w:val="00742ED9"/>
    <w:rsid w:val="00763A9E"/>
    <w:rsid w:val="00874FC4"/>
    <w:rsid w:val="008850BC"/>
    <w:rsid w:val="00906B68"/>
    <w:rsid w:val="00917B28"/>
    <w:rsid w:val="0097439A"/>
    <w:rsid w:val="009D73B8"/>
    <w:rsid w:val="00A049BD"/>
    <w:rsid w:val="00A22A7C"/>
    <w:rsid w:val="00A5478E"/>
    <w:rsid w:val="00AB2B52"/>
    <w:rsid w:val="00AC4356"/>
    <w:rsid w:val="00B134F8"/>
    <w:rsid w:val="00B718A0"/>
    <w:rsid w:val="00BD18A5"/>
    <w:rsid w:val="00C320B7"/>
    <w:rsid w:val="00C34CD1"/>
    <w:rsid w:val="00CE49E8"/>
    <w:rsid w:val="00CF47B3"/>
    <w:rsid w:val="00D6110F"/>
    <w:rsid w:val="00D65E80"/>
    <w:rsid w:val="00DD5F99"/>
    <w:rsid w:val="00E03129"/>
    <w:rsid w:val="00E108C4"/>
    <w:rsid w:val="00E33054"/>
    <w:rsid w:val="00E54404"/>
    <w:rsid w:val="00EB09D6"/>
    <w:rsid w:val="00ED2560"/>
    <w:rsid w:val="00EE5F5A"/>
    <w:rsid w:val="00F0422F"/>
    <w:rsid w:val="00F32827"/>
    <w:rsid w:val="00FD436A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AA74F-B179-4396-8555-ABF63A8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8A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18A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OEM by Supreme Distribution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</dc:creator>
  <cp:keywords/>
  <dc:description/>
  <cp:lastModifiedBy>Knoe</cp:lastModifiedBy>
  <cp:revision>67</cp:revision>
  <cp:lastPrinted>2020-08-07T03:04:00Z</cp:lastPrinted>
  <dcterms:created xsi:type="dcterms:W3CDTF">2020-08-07T00:52:00Z</dcterms:created>
  <dcterms:modified xsi:type="dcterms:W3CDTF">2020-08-07T03:41:00Z</dcterms:modified>
</cp:coreProperties>
</file>